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D2BC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33294546" w14:textId="77777777" w:rsidR="00E616C3" w:rsidRPr="00B134CE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r w:rsidRPr="00B134CE">
        <w:rPr>
          <w:rFonts w:ascii="Arial" w:hAnsi="Arial" w:cs="Arial"/>
          <w:b/>
          <w:iCs/>
          <w:sz w:val="28"/>
          <w:szCs w:val="24"/>
          <w:u w:val="single"/>
        </w:rPr>
        <w:t>Gesuch für die Teilnahme am Wochenmarkt in Solothurn</w:t>
      </w:r>
    </w:p>
    <w:p w14:paraId="51535323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A9553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Gesuchsteller:</w:t>
      </w:r>
    </w:p>
    <w:p w14:paraId="6F36B6E1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2D3C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Name, Vorname: 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533667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6A52F41F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Adresse: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571897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0B6C3503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PLZ/Ort: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7149804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513A6F35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 xml:space="preserve">Telefon: 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51856585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9C92A28" w14:textId="77777777" w:rsidR="00E616C3" w:rsidRPr="0091010C" w:rsidRDefault="00E616C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E-Mail: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5016096"/>
          <w:placeholder>
            <w:docPart w:val="DefaultPlaceholder_1082065158"/>
          </w:placeholder>
          <w:showingPlcHdr/>
          <w:text/>
        </w:sdtPr>
        <w:sdtEndPr/>
        <w:sdtContent>
          <w:r w:rsidR="0091010C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45631B92" w14:textId="77777777" w:rsidR="00FC0653" w:rsidRPr="0091010C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57E1E" w14:textId="77777777" w:rsidR="00A522B5" w:rsidRPr="0091010C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402B6" w14:textId="77777777" w:rsidR="00E616C3" w:rsidRPr="0091010C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 xml:space="preserve">Teilnahme am </w:t>
      </w:r>
      <w:r w:rsidR="0040248F">
        <w:rPr>
          <w:rFonts w:ascii="Arial" w:hAnsi="Arial" w:cs="Arial"/>
          <w:b/>
          <w:sz w:val="24"/>
          <w:szCs w:val="24"/>
        </w:rPr>
        <w:t>Wochenm</w:t>
      </w:r>
      <w:r w:rsidRPr="0091010C">
        <w:rPr>
          <w:rFonts w:ascii="Arial" w:hAnsi="Arial" w:cs="Arial"/>
          <w:b/>
          <w:sz w:val="24"/>
          <w:szCs w:val="24"/>
        </w:rPr>
        <w:t>arkt vom</w:t>
      </w:r>
    </w:p>
    <w:p w14:paraId="02C8FAB4" w14:textId="77777777" w:rsidR="002F6981" w:rsidRDefault="002F6981" w:rsidP="002F69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68528" w14:textId="77777777" w:rsidR="00AC1590" w:rsidRPr="0091010C" w:rsidRDefault="00E75755" w:rsidP="002F6981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10C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</w:t>
      </w:r>
      <w:r w:rsidR="00E616C3" w:rsidRPr="0091010C">
        <w:rPr>
          <w:rFonts w:ascii="Arial" w:hAnsi="Arial" w:cs="Arial"/>
          <w:sz w:val="24"/>
          <w:szCs w:val="24"/>
        </w:rPr>
        <w:t>Mittwoch</w:t>
      </w:r>
      <w:r w:rsidR="00B134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81822538"/>
          <w:placeholder>
            <w:docPart w:val="DefaultPlaceholder_1082065158"/>
          </w:placeholder>
          <w:showingPlcHdr/>
          <w:text/>
        </w:sdtPr>
        <w:sdtEndPr/>
        <w:sdtContent>
          <w:r w:rsidR="001F306A" w:rsidRPr="001F306A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736F5175" w14:textId="77777777" w:rsidR="00AC1590" w:rsidRPr="0091010C" w:rsidRDefault="00E75755" w:rsidP="00AC1590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33552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653" w:rsidRPr="0091010C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 xml:space="preserve"> Samstag</w:t>
      </w:r>
      <w:r w:rsidR="001F306A" w:rsidRPr="001F306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09520926"/>
          <w:showingPlcHdr/>
          <w:text/>
        </w:sdtPr>
        <w:sdtEndPr/>
        <w:sdtContent>
          <w:r w:rsidR="001F306A"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</w:p>
    <w:p w14:paraId="1094E513" w14:textId="77777777" w:rsidR="00B134CE" w:rsidRPr="0091010C" w:rsidRDefault="00B134CE" w:rsidP="00AC1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B24CF36" w14:textId="77777777" w:rsidR="00E616C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3546219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="00AC1590" w:rsidRPr="0091010C">
        <w:rPr>
          <w:rFonts w:ascii="Arial" w:hAnsi="Arial" w:cs="Arial"/>
          <w:sz w:val="24"/>
          <w:szCs w:val="24"/>
        </w:rPr>
        <w:tab/>
      </w:r>
    </w:p>
    <w:p w14:paraId="0E2E2522" w14:textId="77777777" w:rsidR="00AC1590" w:rsidRPr="0091010C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34D04" w14:textId="77777777" w:rsidR="00A522B5" w:rsidRPr="0091010C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E46C0" w14:textId="77777777"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Standplatz/Platzbedarf:</w:t>
      </w:r>
    </w:p>
    <w:p w14:paraId="4FAD2BB6" w14:textId="77777777" w:rsidR="0091010C" w:rsidRPr="0091010C" w:rsidRDefault="0091010C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72B78A" w14:textId="77777777" w:rsidR="0091010C" w:rsidRPr="0091010C" w:rsidRDefault="00E75755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91010C">
        <w:rPr>
          <w:rFonts w:ascii="Arial" w:hAnsi="Arial" w:cs="Arial"/>
          <w:sz w:val="24"/>
          <w:szCs w:val="24"/>
        </w:rPr>
        <w:t xml:space="preserve"> </w:t>
      </w:r>
      <w:r w:rsidR="0091010C">
        <w:rPr>
          <w:rFonts w:ascii="Arial" w:hAnsi="Arial" w:cs="Arial"/>
          <w:sz w:val="24"/>
          <w:szCs w:val="24"/>
        </w:rPr>
        <w:t>Eigener Stand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68F7FB7A" w14:textId="77777777" w:rsidR="0091010C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Länge: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0462388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 xml:space="preserve"> m </w:t>
      </w:r>
      <w:r w:rsidR="00FC0653" w:rsidRPr="0091010C">
        <w:rPr>
          <w:rFonts w:ascii="Arial" w:hAnsi="Arial" w:cs="Arial"/>
          <w:sz w:val="24"/>
          <w:szCs w:val="24"/>
        </w:rPr>
        <w:tab/>
      </w:r>
    </w:p>
    <w:p w14:paraId="0C776911" w14:textId="77777777" w:rsidR="00E616C3" w:rsidRPr="0091010C" w:rsidRDefault="0091010C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Tiefe:</w:t>
      </w:r>
      <w:r w:rsidRPr="0091010C">
        <w:rPr>
          <w:rFonts w:ascii="Arial" w:hAnsi="Arial" w:cs="Arial"/>
          <w:sz w:val="24"/>
          <w:szCs w:val="24"/>
        </w:rPr>
        <w:tab/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8500102"/>
          <w:placeholder>
            <w:docPart w:val="DefaultPlaceholder_1082065158"/>
          </w:placeholder>
          <w:showingPlcHdr/>
          <w:text/>
        </w:sdtPr>
        <w:sdtEndPr/>
        <w:sdtContent>
          <w:r w:rsidRPr="00B134CE">
            <w:rPr>
              <w:rStyle w:val="Platzhaltertext"/>
              <w:rFonts w:ascii="Arial" w:hAnsi="Arial" w:cs="Arial"/>
              <w:szCs w:val="24"/>
              <w:u w:val="single"/>
            </w:rPr>
            <w:t>Klicken Sie hier, um Text einzugeben.</w:t>
          </w:r>
        </w:sdtContent>
      </w:sdt>
      <w:r w:rsidR="00E616C3" w:rsidRPr="0091010C">
        <w:rPr>
          <w:rFonts w:ascii="Arial" w:hAnsi="Arial" w:cs="Arial"/>
          <w:sz w:val="24"/>
          <w:szCs w:val="24"/>
        </w:rPr>
        <w:t>m</w:t>
      </w:r>
    </w:p>
    <w:p w14:paraId="5C065A4F" w14:textId="77777777" w:rsidR="00FC0653" w:rsidRPr="0091010C" w:rsidRDefault="00FC0653" w:rsidP="00910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C37E2F" w14:textId="77777777" w:rsidR="00FC0653" w:rsidRPr="0091010C" w:rsidRDefault="00FC065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sz w:val="24"/>
          <w:szCs w:val="24"/>
        </w:rPr>
        <w:t>Bemerkungen:</w:t>
      </w:r>
      <w:r w:rsidRPr="0091010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95613051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  <w:r w:rsidRPr="0091010C">
        <w:rPr>
          <w:rFonts w:ascii="Arial" w:hAnsi="Arial" w:cs="Arial"/>
          <w:sz w:val="24"/>
          <w:szCs w:val="24"/>
        </w:rPr>
        <w:tab/>
      </w:r>
    </w:p>
    <w:p w14:paraId="38CCCA16" w14:textId="77777777" w:rsidR="00A522B5" w:rsidRPr="0091010C" w:rsidRDefault="00A522B5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716EF5" w14:textId="77777777" w:rsidR="00FC0653" w:rsidRDefault="00E616C3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10C">
        <w:rPr>
          <w:rFonts w:ascii="Arial" w:hAnsi="Arial" w:cs="Arial"/>
          <w:b/>
          <w:sz w:val="24"/>
          <w:szCs w:val="24"/>
        </w:rPr>
        <w:t>Detaillierte Verkaufsartikel:</w:t>
      </w:r>
      <w:r w:rsidR="0091010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505278245"/>
          <w:placeholder>
            <w:docPart w:val="DefaultPlaceholder_1082065158"/>
          </w:placeholder>
          <w:showingPlcHdr/>
          <w:text/>
        </w:sdtPr>
        <w:sdtEndPr/>
        <w:sdtContent>
          <w:r w:rsidR="00B134CE" w:rsidRPr="00B134CE">
            <w:rPr>
              <w:rStyle w:val="Platzhaltertext"/>
              <w:rFonts w:ascii="Arial" w:hAnsi="Arial" w:cs="Arial"/>
              <w:u w:val="single"/>
            </w:rPr>
            <w:t>Klicken Sie hier, um Text einzugeben.</w:t>
          </w:r>
        </w:sdtContent>
      </w:sdt>
    </w:p>
    <w:p w14:paraId="51BA72FC" w14:textId="77777777" w:rsidR="00B134CE" w:rsidRDefault="00B134CE" w:rsidP="00910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DA2069" w14:textId="77777777" w:rsidR="00B134CE" w:rsidRDefault="00B134CE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31A4771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339817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05E5C43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F0628C6" w14:textId="77777777" w:rsidR="0040248F" w:rsidRDefault="0040248F" w:rsidP="00B134CE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A56E168" w14:textId="77777777" w:rsidR="00B134CE" w:rsidRPr="007D7A69" w:rsidRDefault="00E75755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C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134CE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14:paraId="72125CCC" w14:textId="77777777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57EEE6D" w14:textId="77777777" w:rsidR="00B134CE" w:rsidRPr="00DA7BDD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18DB03A" w14:textId="2FE66E94" w:rsid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8" w:history="1">
        <w:r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 </w:t>
      </w:r>
    </w:p>
    <w:p w14:paraId="23AE78BD" w14:textId="77777777" w:rsidR="00B134CE" w:rsidRDefault="00B134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5AB210" w14:textId="77777777" w:rsidR="00B134CE" w:rsidRPr="00B134CE" w:rsidRDefault="00B134CE" w:rsidP="00B13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E13FC" w14:textId="77777777" w:rsidR="00B134CE" w:rsidRPr="007D7A69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t>Allgemeine Informationen (mit Auszügen aus dem Marktregleme</w:t>
      </w:r>
      <w:r>
        <w:rPr>
          <w:rFonts w:ascii="Arial" w:hAnsi="Arial" w:cs="Arial"/>
          <w:b/>
          <w:sz w:val="28"/>
          <w:u w:val="single"/>
        </w:rPr>
        <w:t>nt)</w:t>
      </w:r>
    </w:p>
    <w:p w14:paraId="33019446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2004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Gesuche für die Teilnahme an den Gemüsemärkten sind rechtzeitig schriftlich</w:t>
      </w:r>
    </w:p>
    <w:p w14:paraId="07F2264D" w14:textId="77777777" w:rsidR="00E00570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einzureichen.</w:t>
      </w:r>
    </w:p>
    <w:p w14:paraId="6FB3FE69" w14:textId="77777777" w:rsidR="00E00570" w:rsidRDefault="00E00570" w:rsidP="00D937D3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733E2F3" w14:textId="77777777" w:rsidR="00E00570" w:rsidRPr="00E00570" w:rsidRDefault="00E00570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 xml:space="preserve">Wer sich per E-Mail anmeldet, nimmt zur Kenntnis, dass die gesamte nachfolgende Korrespondenz per E-Mail abgewickelt wird. </w:t>
      </w:r>
    </w:p>
    <w:p w14:paraId="4C967831" w14:textId="77777777" w:rsidR="00E00570" w:rsidRPr="00B134CE" w:rsidRDefault="00E00570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38DC991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Gemüsemärkte finden in der Zeit von 07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bis 13</w:t>
      </w:r>
      <w:r w:rsidR="00B365A3">
        <w:rPr>
          <w:rFonts w:ascii="Arial" w:hAnsi="Arial" w:cs="Arial"/>
          <w:sz w:val="24"/>
          <w:szCs w:val="24"/>
        </w:rPr>
        <w:t>:</w:t>
      </w:r>
      <w:r w:rsidRPr="00B134CE">
        <w:rPr>
          <w:rFonts w:ascii="Arial" w:hAnsi="Arial" w:cs="Arial"/>
          <w:sz w:val="24"/>
          <w:szCs w:val="24"/>
        </w:rPr>
        <w:t>00 Uhr statt. Unmittelbar danach ist der Standplatz zu räumen und beladene Fahrzeuge / Anhänger ausserhalb des Marktgebietes zu parkieren.</w:t>
      </w:r>
    </w:p>
    <w:p w14:paraId="317A8A61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51B88C0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An den Gemüsemärkten werden keine Marktstände zur Verfügung gestellt.</w:t>
      </w:r>
    </w:p>
    <w:p w14:paraId="4C59FB9A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33161238" w14:textId="77777777" w:rsidR="00497A89" w:rsidRPr="00D57AD7" w:rsidRDefault="00497A89" w:rsidP="00D937D3">
      <w:pPr>
        <w:pStyle w:val="Listenabsatz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Für alle Fahrzeuge (Personen-/Lieferwagen), die nicht ausschliesslich als Verkaufsstand dienen, ist für Fr. </w:t>
      </w:r>
      <w:r w:rsidR="00A41C8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A41C8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 ausserhalb des Marktbereiches auf den entsprechenden Parkplätzen zu parkieren. Widerhandlungen werden nach dem Ordnungsbussengesetz geahndet.</w:t>
      </w:r>
    </w:p>
    <w:p w14:paraId="70C5CEEC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FA0391B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Standgebühr an den Gemüsemärkten beträgt Fr. 5.00 pro Laufmeter.</w:t>
      </w:r>
    </w:p>
    <w:p w14:paraId="70BBA6EF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A000ED7" w14:textId="77777777" w:rsidR="00B134CE" w:rsidRPr="00B134CE" w:rsidRDefault="00B134CE" w:rsidP="00D937D3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Für Marktfahrer mit festem Standplatz besteht die Möglichkeit, ein Abonnement zu</w:t>
      </w:r>
    </w:p>
    <w:p w14:paraId="1F463D3A" w14:textId="77777777" w:rsidR="00B134CE" w:rsidRPr="00B134CE" w:rsidRDefault="00B134CE" w:rsidP="00D937D3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 xml:space="preserve">lösen, um die Marktgebühr pro Saison im Voraus zu bezahlen. </w:t>
      </w:r>
      <w:r w:rsidR="00497A89">
        <w:rPr>
          <w:rFonts w:ascii="Arial" w:hAnsi="Arial" w:cs="Arial"/>
          <w:sz w:val="24"/>
          <w:szCs w:val="24"/>
        </w:rPr>
        <w:t>Bitte im Gesuch entsprechend erwähnen.</w:t>
      </w:r>
    </w:p>
    <w:p w14:paraId="64A79BDB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D130CD5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Sommersaison 1. April bis 31. Oktober Fr. 200.00 / Laufmeter</w:t>
      </w:r>
    </w:p>
    <w:p w14:paraId="2EE00CEA" w14:textId="77777777" w:rsidR="00B134CE" w:rsidRPr="00E00570" w:rsidRDefault="00B134CE" w:rsidP="00D937D3">
      <w:pPr>
        <w:pStyle w:val="Listenabsatz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00570">
        <w:rPr>
          <w:rFonts w:ascii="Arial" w:hAnsi="Arial" w:cs="Arial"/>
          <w:sz w:val="24"/>
          <w:szCs w:val="24"/>
        </w:rPr>
        <w:t>Wintersaison 1. November bis 31. März Fr. 125.00 / Laufmeter</w:t>
      </w:r>
    </w:p>
    <w:p w14:paraId="645C3610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4092E179" w14:textId="77777777" w:rsidR="00D937D3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Wir bitten Sie, diese Infos zur Kenntnis zu ne</w:t>
      </w:r>
      <w:r w:rsidR="00D937D3">
        <w:rPr>
          <w:rFonts w:ascii="Arial" w:hAnsi="Arial" w:cs="Arial"/>
          <w:sz w:val="24"/>
          <w:szCs w:val="24"/>
        </w:rPr>
        <w:t>hmen und zu befolgen, damit die</w:t>
      </w:r>
    </w:p>
    <w:p w14:paraId="5DE0BABE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Gemüsemärkte in Solothurn weiterhin reibungslos durchgeführt werden können.</w:t>
      </w:r>
    </w:p>
    <w:p w14:paraId="1168F86C" w14:textId="77777777" w:rsidR="00B134CE" w:rsidRPr="00B134CE" w:rsidRDefault="00B134CE" w:rsidP="00D937D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030F0235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D45CDB" w14:textId="77777777" w:rsidR="00C63457" w:rsidRPr="00E00570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FB20D6" w14:textId="77777777" w:rsid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134CE">
        <w:rPr>
          <w:rFonts w:ascii="Arial" w:hAnsi="Arial" w:cs="Arial"/>
          <w:sz w:val="24"/>
          <w:szCs w:val="24"/>
        </w:rPr>
        <w:t>Die Marktverantwortlichen</w:t>
      </w:r>
    </w:p>
    <w:p w14:paraId="0F27BC70" w14:textId="77777777" w:rsidR="00C63457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4D08F" w14:textId="77777777" w:rsidR="00C63457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71B672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710B9B" w14:textId="3B822960" w:rsidR="00B134CE" w:rsidRPr="00B134CE" w:rsidRDefault="00E75755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Wm</w:t>
      </w:r>
      <w:proofErr w:type="spellEnd"/>
      <w:r>
        <w:rPr>
          <w:rFonts w:ascii="Arial" w:hAnsi="Arial" w:cs="Arial"/>
          <w:sz w:val="24"/>
          <w:szCs w:val="24"/>
        </w:rPr>
        <w:t xml:space="preserve"> Patrick Schmutz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proofErr w:type="spellStart"/>
      <w:r w:rsidR="00B134CE" w:rsidRPr="00B134CE">
        <w:rPr>
          <w:rFonts w:ascii="Arial" w:hAnsi="Arial" w:cs="Arial"/>
          <w:sz w:val="24"/>
          <w:szCs w:val="24"/>
        </w:rPr>
        <w:t>Wm</w:t>
      </w:r>
      <w:proofErr w:type="spellEnd"/>
      <w:r w:rsidR="00CA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6C33">
        <w:rPr>
          <w:rFonts w:ascii="Arial" w:hAnsi="Arial" w:cs="Arial"/>
          <w:sz w:val="24"/>
          <w:szCs w:val="24"/>
        </w:rPr>
        <w:t>mbA</w:t>
      </w:r>
      <w:proofErr w:type="spellEnd"/>
      <w:r w:rsidR="00B134CE" w:rsidRPr="00B134CE">
        <w:rPr>
          <w:rFonts w:ascii="Arial" w:hAnsi="Arial" w:cs="Arial"/>
          <w:sz w:val="24"/>
          <w:szCs w:val="24"/>
        </w:rPr>
        <w:t xml:space="preserve"> </w:t>
      </w:r>
      <w:r w:rsidR="00C63457">
        <w:rPr>
          <w:rFonts w:ascii="Arial" w:hAnsi="Arial" w:cs="Arial"/>
          <w:sz w:val="24"/>
          <w:szCs w:val="24"/>
        </w:rPr>
        <w:t>Yves Sommer</w:t>
      </w:r>
    </w:p>
    <w:p w14:paraId="02D72223" w14:textId="77777777" w:rsidR="00B134CE" w:rsidRPr="00B134CE" w:rsidRDefault="00C63457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Dienstc</w:t>
      </w:r>
      <w:r w:rsidR="00B134CE" w:rsidRPr="00B134CE">
        <w:rPr>
          <w:rFonts w:ascii="Arial" w:hAnsi="Arial" w:cs="Arial"/>
          <w:sz w:val="24"/>
          <w:szCs w:val="24"/>
        </w:rPr>
        <w:t>hef Markt &amp; Innere Dienste</w:t>
      </w:r>
      <w:r w:rsidR="00D937D3">
        <w:rPr>
          <w:rFonts w:ascii="Arial" w:hAnsi="Arial" w:cs="Arial"/>
          <w:sz w:val="24"/>
          <w:szCs w:val="24"/>
        </w:rPr>
        <w:tab/>
      </w:r>
      <w:r w:rsidR="00D937D3">
        <w:rPr>
          <w:rFonts w:ascii="Arial" w:hAnsi="Arial" w:cs="Arial"/>
          <w:sz w:val="24"/>
          <w:szCs w:val="24"/>
        </w:rPr>
        <w:tab/>
      </w:r>
      <w:r w:rsidR="00B134CE" w:rsidRPr="00B134CE">
        <w:rPr>
          <w:rFonts w:ascii="Arial" w:hAnsi="Arial" w:cs="Arial"/>
          <w:sz w:val="24"/>
          <w:szCs w:val="24"/>
        </w:rPr>
        <w:t xml:space="preserve">Stv. </w:t>
      </w:r>
      <w:r>
        <w:rPr>
          <w:rFonts w:ascii="Arial" w:hAnsi="Arial" w:cs="Arial"/>
          <w:sz w:val="24"/>
          <w:szCs w:val="24"/>
        </w:rPr>
        <w:t xml:space="preserve">Dienstchef </w:t>
      </w:r>
      <w:r w:rsidR="00B134CE" w:rsidRPr="00B134CE">
        <w:rPr>
          <w:rFonts w:ascii="Arial" w:hAnsi="Arial" w:cs="Arial"/>
          <w:sz w:val="24"/>
          <w:szCs w:val="24"/>
        </w:rPr>
        <w:t>Markt &amp; Innere Dienste</w:t>
      </w:r>
    </w:p>
    <w:p w14:paraId="1245509D" w14:textId="77777777" w:rsidR="00B134CE" w:rsidRPr="00B134CE" w:rsidRDefault="00B134CE" w:rsidP="00D93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134CE" w:rsidRPr="00B134CE" w:rsidSect="00B365A3">
      <w:headerReference w:type="default" r:id="rId9"/>
      <w:footerReference w:type="defaul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D86D" w14:textId="77777777"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14:paraId="073D6CBC" w14:textId="77777777"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5206" w14:textId="77777777"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14:paraId="5B789961" w14:textId="77777777"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>stapo@so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0AE7" w14:textId="77777777"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14:paraId="68B1D8E7" w14:textId="77777777"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253B" w14:textId="77777777" w:rsidR="00FC0653" w:rsidRDefault="00FC0653">
    <w:pPr>
      <w:pStyle w:val="Kopfzeile"/>
    </w:pPr>
    <w:r>
      <w:rPr>
        <w:noProof/>
        <w:lang w:eastAsia="de-CH"/>
      </w:rPr>
      <w:drawing>
        <wp:inline distT="0" distB="0" distL="0" distR="0" wp14:anchorId="6D970F43" wp14:editId="5731766C">
          <wp:extent cx="2911307" cy="581025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A13A39"/>
    <w:multiLevelType w:val="hybridMultilevel"/>
    <w:tmpl w:val="932A1A2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6816"/>
    <w:multiLevelType w:val="hybridMultilevel"/>
    <w:tmpl w:val="B8BA3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C8DA10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F306A"/>
    <w:rsid w:val="002F6981"/>
    <w:rsid w:val="003B14CE"/>
    <w:rsid w:val="003C13DB"/>
    <w:rsid w:val="0040248F"/>
    <w:rsid w:val="00497A89"/>
    <w:rsid w:val="0066473D"/>
    <w:rsid w:val="0077426E"/>
    <w:rsid w:val="0081162B"/>
    <w:rsid w:val="00827C5C"/>
    <w:rsid w:val="0091010C"/>
    <w:rsid w:val="00A41C8A"/>
    <w:rsid w:val="00A522B5"/>
    <w:rsid w:val="00AC1590"/>
    <w:rsid w:val="00B134CE"/>
    <w:rsid w:val="00B365A3"/>
    <w:rsid w:val="00C63457"/>
    <w:rsid w:val="00C84A30"/>
    <w:rsid w:val="00CA6C33"/>
    <w:rsid w:val="00D937D3"/>
    <w:rsid w:val="00E00570"/>
    <w:rsid w:val="00E616C3"/>
    <w:rsid w:val="00E75755"/>
    <w:rsid w:val="00EC6982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AF37266"/>
  <w15:docId w15:val="{B4C5CCD9-C970-4BD7-BCFE-ADA6DD5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910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@solothu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3D5D9-061F-4103-8F31-2FBA32D3B749}"/>
      </w:docPartPr>
      <w:docPartBody>
        <w:p w:rsidR="00A151E5" w:rsidRDefault="00A150AE">
          <w:r w:rsidRPr="00052A3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5C"/>
    <w:rsid w:val="0026105C"/>
    <w:rsid w:val="00A150AE"/>
    <w:rsid w:val="00A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ADAEC864024AB5A775072CA7411308">
    <w:name w:val="E6ADAEC864024AB5A775072CA7411308"/>
    <w:rsid w:val="0026105C"/>
  </w:style>
  <w:style w:type="paragraph" w:customStyle="1" w:styleId="71AC1A5B3B414FBCA8A62A07E0DC3253">
    <w:name w:val="71AC1A5B3B414FBCA8A62A07E0DC3253"/>
    <w:rsid w:val="0026105C"/>
  </w:style>
  <w:style w:type="character" w:styleId="Platzhaltertext">
    <w:name w:val="Placeholder Text"/>
    <w:basedOn w:val="Absatz-Standardschriftart"/>
    <w:uiPriority w:val="99"/>
    <w:semiHidden/>
    <w:rsid w:val="00A151E5"/>
    <w:rPr>
      <w:color w:val="808080"/>
    </w:rPr>
  </w:style>
  <w:style w:type="paragraph" w:customStyle="1" w:styleId="78FA99AE046B4F14A4AAEBEFF4A49ADA">
    <w:name w:val="78FA99AE046B4F14A4AAEBEFF4A49ADA"/>
    <w:rsid w:val="00A15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15FE-DD4F-4AEE-A0CC-49A6FD57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Adam Nicole</cp:lastModifiedBy>
  <cp:revision>5</cp:revision>
  <cp:lastPrinted>2024-12-12T07:37:00Z</cp:lastPrinted>
  <dcterms:created xsi:type="dcterms:W3CDTF">2024-12-12T07:37:00Z</dcterms:created>
  <dcterms:modified xsi:type="dcterms:W3CDTF">2025-01-31T13:07:00Z</dcterms:modified>
</cp:coreProperties>
</file>